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4EA" w:rsidRDefault="002334EA" w:rsidP="002334EA">
      <w:pPr>
        <w:pStyle w:val="NormalWeb"/>
        <w:rPr>
          <w:rFonts w:ascii="Book Antiqua" w:hAnsi="Book Antiqua"/>
          <w:sz w:val="32"/>
          <w:szCs w:val="32"/>
        </w:rPr>
      </w:pPr>
      <w:r>
        <w:rPr>
          <w:rFonts w:ascii="Book Antiqua" w:hAnsi="Book Antiqua"/>
          <w:sz w:val="32"/>
          <w:szCs w:val="32"/>
        </w:rPr>
        <w:t>Email March 30, 2021</w:t>
      </w:r>
    </w:p>
    <w:p w:rsidR="002334EA" w:rsidRDefault="002334EA" w:rsidP="002334EA">
      <w:pPr>
        <w:pStyle w:val="NormalWeb"/>
        <w:rPr>
          <w:rFonts w:ascii="Book Antiqua" w:hAnsi="Book Antiqua"/>
          <w:sz w:val="32"/>
          <w:szCs w:val="32"/>
        </w:rPr>
      </w:pPr>
    </w:p>
    <w:p w:rsidR="002334EA" w:rsidRPr="002334EA" w:rsidRDefault="002334EA" w:rsidP="002334EA">
      <w:pPr>
        <w:pStyle w:val="NormalWeb"/>
        <w:rPr>
          <w:sz w:val="32"/>
          <w:szCs w:val="32"/>
        </w:rPr>
      </w:pPr>
      <w:bookmarkStart w:id="0" w:name="_GoBack"/>
      <w:bookmarkEnd w:id="0"/>
      <w:r w:rsidRPr="002334EA">
        <w:rPr>
          <w:rFonts w:ascii="Book Antiqua" w:hAnsi="Book Antiqua"/>
          <w:sz w:val="32"/>
          <w:szCs w:val="32"/>
        </w:rPr>
        <w:t>Fellow Rotarians,</w:t>
      </w:r>
    </w:p>
    <w:p w:rsidR="002334EA" w:rsidRPr="002334EA" w:rsidRDefault="002334EA" w:rsidP="002334EA">
      <w:pPr>
        <w:pStyle w:val="NormalWeb"/>
        <w:rPr>
          <w:sz w:val="32"/>
          <w:szCs w:val="32"/>
        </w:rPr>
      </w:pPr>
      <w:r w:rsidRPr="002334EA">
        <w:rPr>
          <w:sz w:val="32"/>
          <w:szCs w:val="32"/>
        </w:rPr>
        <w:t> </w:t>
      </w:r>
    </w:p>
    <w:p w:rsidR="002334EA" w:rsidRPr="002334EA" w:rsidRDefault="002334EA" w:rsidP="002334EA">
      <w:pPr>
        <w:pStyle w:val="NormalWeb"/>
        <w:rPr>
          <w:sz w:val="32"/>
          <w:szCs w:val="32"/>
        </w:rPr>
      </w:pPr>
      <w:r w:rsidRPr="002334EA">
        <w:rPr>
          <w:rFonts w:ascii="Book Antiqua" w:hAnsi="Book Antiqua"/>
          <w:sz w:val="32"/>
          <w:szCs w:val="32"/>
        </w:rPr>
        <w:t xml:space="preserve">This afternoon, myself, President Elect Dan Stroski &amp; Kris Kristensen met with Mike &amp; Debbie </w:t>
      </w:r>
      <w:proofErr w:type="spellStart"/>
      <w:r w:rsidRPr="002334EA">
        <w:rPr>
          <w:rFonts w:ascii="Book Antiqua" w:hAnsi="Book Antiqua"/>
          <w:sz w:val="32"/>
          <w:szCs w:val="32"/>
        </w:rPr>
        <w:t>Cracchiolo</w:t>
      </w:r>
      <w:proofErr w:type="spellEnd"/>
      <w:r w:rsidRPr="002334EA">
        <w:rPr>
          <w:rFonts w:ascii="Book Antiqua" w:hAnsi="Book Antiqua"/>
          <w:sz w:val="32"/>
          <w:szCs w:val="32"/>
        </w:rPr>
        <w:t xml:space="preserve"> to discuss the possibility of beginning our in-person meetings once again at the Hotel Woodland.  With the COVID protocols in Yolo County being less restrictive now, it appears the</w:t>
      </w:r>
      <w:proofErr w:type="gramStart"/>
      <w:r w:rsidRPr="002334EA">
        <w:rPr>
          <w:rFonts w:ascii="Book Antiqua" w:hAnsi="Book Antiqua"/>
          <w:sz w:val="32"/>
          <w:szCs w:val="32"/>
        </w:rPr>
        <w:t>  opportunity</w:t>
      </w:r>
      <w:proofErr w:type="gramEnd"/>
      <w:r w:rsidRPr="002334EA">
        <w:rPr>
          <w:rFonts w:ascii="Book Antiqua" w:hAnsi="Book Antiqua"/>
          <w:sz w:val="32"/>
          <w:szCs w:val="32"/>
        </w:rPr>
        <w:t xml:space="preserve"> for us to consider getting back to in-person meetings is approaching.</w:t>
      </w:r>
    </w:p>
    <w:p w:rsidR="002334EA" w:rsidRPr="002334EA" w:rsidRDefault="002334EA" w:rsidP="002334EA">
      <w:pPr>
        <w:pStyle w:val="NormalWeb"/>
        <w:rPr>
          <w:sz w:val="32"/>
          <w:szCs w:val="32"/>
        </w:rPr>
      </w:pPr>
      <w:r w:rsidRPr="002334EA">
        <w:rPr>
          <w:sz w:val="32"/>
          <w:szCs w:val="32"/>
        </w:rPr>
        <w:t> </w:t>
      </w:r>
    </w:p>
    <w:p w:rsidR="002334EA" w:rsidRPr="002334EA" w:rsidRDefault="002334EA" w:rsidP="002334EA">
      <w:pPr>
        <w:pStyle w:val="NormalWeb"/>
        <w:rPr>
          <w:sz w:val="32"/>
          <w:szCs w:val="32"/>
        </w:rPr>
      </w:pPr>
      <w:r w:rsidRPr="002334EA">
        <w:rPr>
          <w:rFonts w:ascii="Book Antiqua" w:hAnsi="Book Antiqua"/>
          <w:sz w:val="32"/>
          <w:szCs w:val="32"/>
        </w:rPr>
        <w:t>We've set a tentative date to return to the Hotel Woodland of May 4th.  This allows time for further vaccinations to occur and will hopefully take care of most of our club members.</w:t>
      </w:r>
    </w:p>
    <w:p w:rsidR="002334EA" w:rsidRPr="002334EA" w:rsidRDefault="002334EA" w:rsidP="002334EA">
      <w:pPr>
        <w:pStyle w:val="NormalWeb"/>
        <w:rPr>
          <w:sz w:val="32"/>
          <w:szCs w:val="32"/>
        </w:rPr>
      </w:pPr>
      <w:r w:rsidRPr="002334EA">
        <w:rPr>
          <w:sz w:val="32"/>
          <w:szCs w:val="32"/>
        </w:rPr>
        <w:t> </w:t>
      </w:r>
    </w:p>
    <w:p w:rsidR="002334EA" w:rsidRPr="002334EA" w:rsidRDefault="002334EA" w:rsidP="002334EA">
      <w:pPr>
        <w:pStyle w:val="NormalWeb"/>
        <w:rPr>
          <w:sz w:val="32"/>
          <w:szCs w:val="32"/>
        </w:rPr>
      </w:pPr>
      <w:r w:rsidRPr="002334EA">
        <w:rPr>
          <w:rFonts w:ascii="Book Antiqua" w:hAnsi="Book Antiqua"/>
          <w:sz w:val="32"/>
          <w:szCs w:val="32"/>
        </w:rPr>
        <w:t>What would this look like?  Well, we discussed setting up the "back tables" &amp; buffet serving line out in the big room for check-in purposes and food service.   As of today, all members would be required to wear a mask when entering the building until such time as they sit down at their table to eat.  This may change in due time, but again, as of today - this is the protocol.  We would have the typical food buffet line set up, however we would be required to have volunteer "servers" so as to eliminate continuous touching of any serving utensils.  Servers would be required to wear a mask and gloves while handling utensils during food service.  Servers would come from club member volunteers. </w:t>
      </w:r>
    </w:p>
    <w:p w:rsidR="002334EA" w:rsidRPr="002334EA" w:rsidRDefault="002334EA" w:rsidP="002334EA">
      <w:pPr>
        <w:pStyle w:val="NormalWeb"/>
        <w:rPr>
          <w:sz w:val="32"/>
          <w:szCs w:val="32"/>
        </w:rPr>
      </w:pPr>
      <w:r w:rsidRPr="002334EA">
        <w:rPr>
          <w:sz w:val="32"/>
          <w:szCs w:val="32"/>
        </w:rPr>
        <w:t> </w:t>
      </w:r>
    </w:p>
    <w:p w:rsidR="002334EA" w:rsidRPr="002334EA" w:rsidRDefault="002334EA" w:rsidP="002334EA">
      <w:pPr>
        <w:pStyle w:val="NormalWeb"/>
        <w:rPr>
          <w:sz w:val="32"/>
          <w:szCs w:val="32"/>
        </w:rPr>
      </w:pPr>
      <w:r w:rsidRPr="002334EA">
        <w:rPr>
          <w:rFonts w:ascii="Book Antiqua" w:hAnsi="Book Antiqua"/>
          <w:sz w:val="32"/>
          <w:szCs w:val="32"/>
        </w:rPr>
        <w:t>Tables would be arranged in the smaller room where we typically meet so as to only have 3 people at each table and have tables arranged in such a way that everyone could be socially distanced.  </w:t>
      </w:r>
    </w:p>
    <w:p w:rsidR="002334EA" w:rsidRPr="002334EA" w:rsidRDefault="002334EA" w:rsidP="002334EA">
      <w:pPr>
        <w:pStyle w:val="NormalWeb"/>
        <w:rPr>
          <w:sz w:val="32"/>
          <w:szCs w:val="32"/>
        </w:rPr>
      </w:pPr>
      <w:r w:rsidRPr="002334EA">
        <w:rPr>
          <w:sz w:val="32"/>
          <w:szCs w:val="32"/>
        </w:rPr>
        <w:t> </w:t>
      </w:r>
    </w:p>
    <w:p w:rsidR="002334EA" w:rsidRPr="002334EA" w:rsidRDefault="002334EA" w:rsidP="002334EA">
      <w:pPr>
        <w:pStyle w:val="NormalWeb"/>
        <w:rPr>
          <w:sz w:val="32"/>
          <w:szCs w:val="32"/>
        </w:rPr>
      </w:pPr>
      <w:r w:rsidRPr="002334EA">
        <w:rPr>
          <w:rFonts w:ascii="Book Antiqua" w:hAnsi="Book Antiqua"/>
          <w:sz w:val="32"/>
          <w:szCs w:val="32"/>
        </w:rPr>
        <w:lastRenderedPageBreak/>
        <w:t>Finally, we also discussed having a "social hour" on Friday April 16th out in the courtyard area of the Hotel Woodland.  4:30 - 6:00pm, light hors d'oeuvres &amp; wine.  No formal program, just an opportunity to stop by and visit with your fellow Rotarians - </w:t>
      </w:r>
    </w:p>
    <w:p w:rsidR="002334EA" w:rsidRPr="002334EA" w:rsidRDefault="002334EA" w:rsidP="002334EA">
      <w:pPr>
        <w:pStyle w:val="NormalWeb"/>
        <w:rPr>
          <w:sz w:val="32"/>
          <w:szCs w:val="32"/>
        </w:rPr>
      </w:pPr>
      <w:r w:rsidRPr="002334EA">
        <w:rPr>
          <w:sz w:val="32"/>
          <w:szCs w:val="32"/>
        </w:rPr>
        <w:t> </w:t>
      </w:r>
    </w:p>
    <w:p w:rsidR="002334EA" w:rsidRPr="002334EA" w:rsidRDefault="002334EA" w:rsidP="002334EA">
      <w:pPr>
        <w:pStyle w:val="NormalWeb"/>
        <w:rPr>
          <w:sz w:val="32"/>
          <w:szCs w:val="32"/>
        </w:rPr>
      </w:pPr>
      <w:r w:rsidRPr="002334EA">
        <w:rPr>
          <w:rFonts w:ascii="Book Antiqua" w:hAnsi="Book Antiqua"/>
          <w:sz w:val="32"/>
          <w:szCs w:val="32"/>
        </w:rPr>
        <w:t>This is the latest update.  Please feel free to voice your opinion - if you have alternative ideas, we are certainly open to hearing all ideas.  Our hope is that by May 4th, most of our club members will have had the opportunity to get the vaccination - all age groups - this would also allow further time for COVID protocols to loosen up even further.  Let's all keep our fingers crossed that this plan will play out and we can soon all get back together.  </w:t>
      </w:r>
    </w:p>
    <w:p w:rsidR="002334EA" w:rsidRPr="002334EA" w:rsidRDefault="002334EA" w:rsidP="002334EA">
      <w:pPr>
        <w:pStyle w:val="NormalWeb"/>
        <w:rPr>
          <w:sz w:val="32"/>
          <w:szCs w:val="32"/>
        </w:rPr>
      </w:pPr>
      <w:r w:rsidRPr="002334EA">
        <w:rPr>
          <w:sz w:val="32"/>
          <w:szCs w:val="32"/>
        </w:rPr>
        <w:t> </w:t>
      </w:r>
    </w:p>
    <w:p w:rsidR="002334EA" w:rsidRPr="002334EA" w:rsidRDefault="002334EA" w:rsidP="002334EA">
      <w:pPr>
        <w:pStyle w:val="NormalWeb"/>
        <w:rPr>
          <w:sz w:val="32"/>
          <w:szCs w:val="32"/>
        </w:rPr>
      </w:pPr>
      <w:r w:rsidRPr="002334EA">
        <w:rPr>
          <w:rFonts w:ascii="Book Antiqua" w:hAnsi="Book Antiqua"/>
          <w:sz w:val="32"/>
          <w:szCs w:val="32"/>
        </w:rPr>
        <w:t>Finally, I would envision having the meetings available in person, as well as via zoom for those that are not comfortable with meeting in person, or just can't take the time to come out.  So, with this in mind, if we have any "techie" members that might be willing to lend expertise on how to do our meetings in person AND via zoom, your services would be greatly appreciated.</w:t>
      </w:r>
    </w:p>
    <w:p w:rsidR="002334EA" w:rsidRPr="002334EA" w:rsidRDefault="002334EA" w:rsidP="002334EA">
      <w:pPr>
        <w:pStyle w:val="NormalWeb"/>
        <w:rPr>
          <w:sz w:val="32"/>
          <w:szCs w:val="32"/>
        </w:rPr>
      </w:pPr>
      <w:r w:rsidRPr="002334EA">
        <w:rPr>
          <w:sz w:val="32"/>
          <w:szCs w:val="32"/>
        </w:rPr>
        <w:t> </w:t>
      </w:r>
    </w:p>
    <w:p w:rsidR="002334EA" w:rsidRPr="002334EA" w:rsidRDefault="002334EA" w:rsidP="002334EA">
      <w:pPr>
        <w:pStyle w:val="NormalWeb"/>
        <w:rPr>
          <w:sz w:val="32"/>
          <w:szCs w:val="32"/>
        </w:rPr>
      </w:pPr>
      <w:r w:rsidRPr="002334EA">
        <w:rPr>
          <w:rFonts w:ascii="Book Antiqua" w:hAnsi="Book Antiqua"/>
          <w:sz w:val="32"/>
          <w:szCs w:val="32"/>
        </w:rPr>
        <w:t>I look forward to hearing your thoughts on all the above, please feel free to reach out.</w:t>
      </w:r>
    </w:p>
    <w:p w:rsidR="002334EA" w:rsidRPr="002334EA" w:rsidRDefault="002334EA" w:rsidP="002334EA">
      <w:pPr>
        <w:pStyle w:val="NormalWeb"/>
        <w:rPr>
          <w:sz w:val="32"/>
          <w:szCs w:val="32"/>
        </w:rPr>
      </w:pPr>
      <w:r w:rsidRPr="002334EA">
        <w:rPr>
          <w:sz w:val="32"/>
          <w:szCs w:val="32"/>
        </w:rPr>
        <w:t> </w:t>
      </w:r>
    </w:p>
    <w:p w:rsidR="002334EA" w:rsidRPr="002334EA" w:rsidRDefault="002334EA" w:rsidP="002334EA">
      <w:pPr>
        <w:pStyle w:val="NormalWeb"/>
        <w:rPr>
          <w:sz w:val="32"/>
          <w:szCs w:val="32"/>
        </w:rPr>
      </w:pPr>
      <w:r w:rsidRPr="002334EA">
        <w:rPr>
          <w:rFonts w:ascii="Book Antiqua" w:hAnsi="Book Antiqua"/>
          <w:sz w:val="32"/>
          <w:szCs w:val="32"/>
        </w:rPr>
        <w:t>Yours in Rotary,</w:t>
      </w:r>
    </w:p>
    <w:p w:rsidR="002334EA" w:rsidRPr="002334EA" w:rsidRDefault="002334EA" w:rsidP="002334EA">
      <w:pPr>
        <w:pStyle w:val="NormalWeb"/>
        <w:rPr>
          <w:sz w:val="32"/>
          <w:szCs w:val="32"/>
        </w:rPr>
      </w:pPr>
      <w:r w:rsidRPr="002334EA">
        <w:rPr>
          <w:sz w:val="32"/>
          <w:szCs w:val="32"/>
        </w:rPr>
        <w:t> </w:t>
      </w:r>
    </w:p>
    <w:p w:rsidR="002334EA" w:rsidRPr="002334EA" w:rsidRDefault="002334EA" w:rsidP="002334EA">
      <w:pPr>
        <w:pStyle w:val="NormalWeb"/>
        <w:rPr>
          <w:sz w:val="32"/>
          <w:szCs w:val="32"/>
        </w:rPr>
      </w:pPr>
      <w:r w:rsidRPr="002334EA">
        <w:rPr>
          <w:sz w:val="32"/>
          <w:szCs w:val="32"/>
        </w:rPr>
        <w:t> </w:t>
      </w:r>
    </w:p>
    <w:p w:rsidR="002334EA" w:rsidRPr="002334EA" w:rsidRDefault="002334EA" w:rsidP="002334EA">
      <w:pPr>
        <w:pStyle w:val="NormalWeb"/>
        <w:rPr>
          <w:sz w:val="32"/>
          <w:szCs w:val="32"/>
        </w:rPr>
      </w:pPr>
      <w:r w:rsidRPr="002334EA">
        <w:rPr>
          <w:rFonts w:ascii="Book Antiqua" w:hAnsi="Book Antiqua"/>
          <w:sz w:val="32"/>
          <w:szCs w:val="32"/>
        </w:rPr>
        <w:t>President Tabb</w:t>
      </w:r>
    </w:p>
    <w:p w:rsidR="002334EA" w:rsidRPr="002334EA" w:rsidRDefault="002334EA" w:rsidP="002334EA">
      <w:pPr>
        <w:pStyle w:val="NormalWeb"/>
        <w:rPr>
          <w:sz w:val="32"/>
          <w:szCs w:val="32"/>
        </w:rPr>
      </w:pPr>
      <w:r w:rsidRPr="002334EA">
        <w:rPr>
          <w:sz w:val="32"/>
          <w:szCs w:val="32"/>
        </w:rPr>
        <w:t> </w:t>
      </w:r>
    </w:p>
    <w:p w:rsidR="002334EA" w:rsidRPr="002334EA" w:rsidRDefault="002334EA" w:rsidP="002334EA">
      <w:pPr>
        <w:pStyle w:val="NormalWeb"/>
        <w:rPr>
          <w:sz w:val="32"/>
          <w:szCs w:val="32"/>
        </w:rPr>
      </w:pPr>
      <w:r w:rsidRPr="002334EA">
        <w:rPr>
          <w:sz w:val="32"/>
          <w:szCs w:val="32"/>
        </w:rPr>
        <w:t> </w:t>
      </w:r>
    </w:p>
    <w:p w:rsidR="000C2464" w:rsidRPr="002334EA" w:rsidRDefault="002334EA" w:rsidP="002334EA">
      <w:pPr>
        <w:rPr>
          <w:sz w:val="32"/>
          <w:szCs w:val="32"/>
        </w:rPr>
      </w:pPr>
      <w:r w:rsidRPr="002334EA">
        <w:rPr>
          <w:sz w:val="32"/>
          <w:szCs w:val="32"/>
        </w:rPr>
        <w:t> </w:t>
      </w:r>
    </w:p>
    <w:sectPr w:rsidR="000C2464" w:rsidRPr="00233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EA"/>
    <w:rsid w:val="000C2464"/>
    <w:rsid w:val="002334EA"/>
    <w:rsid w:val="0045065F"/>
    <w:rsid w:val="00656928"/>
    <w:rsid w:val="008F714C"/>
    <w:rsid w:val="00A8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ajorBidi"/>
        <w:i/>
        <w:sz w:val="3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EA"/>
    <w:pPr>
      <w:spacing w:after="0" w:line="240" w:lineRule="auto"/>
    </w:pPr>
    <w:rPr>
      <w:rFonts w:ascii="Times New Roman" w:eastAsia="Calibri" w:hAnsi="Times New Roman" w:cs="Times New Roman"/>
      <w:i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065F"/>
    <w:pPr>
      <w:framePr w:w="7920" w:h="1980" w:hRule="exact" w:hSpace="180" w:wrap="auto" w:hAnchor="page" w:xAlign="center" w:yAlign="bottom"/>
      <w:ind w:left="2880"/>
    </w:pPr>
    <w:rPr>
      <w:rFonts w:ascii="Comic Sans MS" w:eastAsiaTheme="majorEastAsia" w:hAnsi="Comic Sans MS" w:cstheme="majorBidi"/>
      <w:b/>
      <w:i/>
      <w:sz w:val="32"/>
    </w:rPr>
  </w:style>
  <w:style w:type="paragraph" w:styleId="NormalWeb">
    <w:name w:val="Normal (Web)"/>
    <w:basedOn w:val="Normal"/>
    <w:uiPriority w:val="99"/>
    <w:unhideWhenUsed/>
    <w:rsid w:val="002334EA"/>
    <w:rPr>
      <w:rFonts w:ascii="Arial" w:hAnsi="Arial" w:cs="Arial"/>
      <w:color w:val="00006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ajorBidi"/>
        <w:i/>
        <w:sz w:val="3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EA"/>
    <w:pPr>
      <w:spacing w:after="0" w:line="240" w:lineRule="auto"/>
    </w:pPr>
    <w:rPr>
      <w:rFonts w:ascii="Times New Roman" w:eastAsia="Calibri" w:hAnsi="Times New Roman" w:cs="Times New Roman"/>
      <w:i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065F"/>
    <w:pPr>
      <w:framePr w:w="7920" w:h="1980" w:hRule="exact" w:hSpace="180" w:wrap="auto" w:hAnchor="page" w:xAlign="center" w:yAlign="bottom"/>
      <w:ind w:left="2880"/>
    </w:pPr>
    <w:rPr>
      <w:rFonts w:ascii="Comic Sans MS" w:eastAsiaTheme="majorEastAsia" w:hAnsi="Comic Sans MS" w:cstheme="majorBidi"/>
      <w:b/>
      <w:i/>
      <w:sz w:val="32"/>
    </w:rPr>
  </w:style>
  <w:style w:type="paragraph" w:styleId="NormalWeb">
    <w:name w:val="Normal (Web)"/>
    <w:basedOn w:val="Normal"/>
    <w:uiPriority w:val="99"/>
    <w:unhideWhenUsed/>
    <w:rsid w:val="002334EA"/>
    <w:rPr>
      <w:rFonts w:ascii="Arial" w:hAnsi="Arial" w:cs="Arial"/>
      <w:color w:val="0000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8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cp:lastModifiedBy>
  <cp:revision>1</cp:revision>
  <dcterms:created xsi:type="dcterms:W3CDTF">2021-04-08T21:18:00Z</dcterms:created>
  <dcterms:modified xsi:type="dcterms:W3CDTF">2021-04-08T21:21:00Z</dcterms:modified>
</cp:coreProperties>
</file>