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13C" w:rsidRPr="00D25DC8" w:rsidRDefault="00F6713C" w:rsidP="00F6713C">
      <w:pPr>
        <w:pStyle w:val="PlainText"/>
        <w:jc w:val="center"/>
        <w:rPr>
          <w:rFonts w:ascii="Broadway" w:hAnsi="Broadway"/>
          <w:sz w:val="44"/>
          <w:szCs w:val="44"/>
        </w:rPr>
      </w:pPr>
      <w:bookmarkStart w:id="0" w:name="_GoBack"/>
      <w:bookmarkEnd w:id="0"/>
      <w:r w:rsidRPr="00D25DC8">
        <w:rPr>
          <w:rFonts w:ascii="Broadway" w:hAnsi="Broadway"/>
          <w:sz w:val="44"/>
          <w:szCs w:val="44"/>
        </w:rPr>
        <w:t>Yolo Rotary Clubs’ Annual Berryessa Social</w:t>
      </w:r>
    </w:p>
    <w:p w:rsidR="00D25DC8" w:rsidRDefault="00D25DC8" w:rsidP="00D25DC8">
      <w:pPr>
        <w:pStyle w:val="PlainText"/>
        <w:rPr>
          <w:rFonts w:ascii="Broadway" w:hAnsi="Broadway"/>
          <w:sz w:val="36"/>
          <w:szCs w:val="36"/>
        </w:rPr>
      </w:pPr>
      <w:r>
        <w:rPr>
          <w:rFonts w:ascii="Broadway" w:hAnsi="Broadway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4986655</wp:posOffset>
            </wp:positionH>
            <wp:positionV relativeFrom="margin">
              <wp:posOffset>361315</wp:posOffset>
            </wp:positionV>
            <wp:extent cx="2040890" cy="1233170"/>
            <wp:effectExtent l="0" t="0" r="0" b="0"/>
            <wp:wrapSquare wrapText="bothSides"/>
            <wp:docPr id="2" name="Picture 2" descr="C:\Documents and Settings\Gretchen Peralta\Local Settings\Temporary Internet Files\Content.IE5\HMYPRXQI\menu_crispy_taco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Gretchen Peralta\Local Settings\Temporary Internet Files\Content.IE5\HMYPRXQI\menu_crispy_tacos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5DC8" w:rsidRPr="00D25DC8" w:rsidRDefault="00D25DC8" w:rsidP="00D25DC8">
      <w:pPr>
        <w:pStyle w:val="PlainText"/>
        <w:rPr>
          <w:rFonts w:ascii="Broadway" w:hAnsi="Broadway"/>
          <w:sz w:val="44"/>
          <w:szCs w:val="44"/>
        </w:rPr>
      </w:pPr>
      <w:r>
        <w:rPr>
          <w:rFonts w:ascii="Broadway" w:hAnsi="Broadway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-215265</wp:posOffset>
            </wp:positionH>
            <wp:positionV relativeFrom="margin">
              <wp:posOffset>831215</wp:posOffset>
            </wp:positionV>
            <wp:extent cx="2075180" cy="1201420"/>
            <wp:effectExtent l="19050" t="0" r="1270" b="0"/>
            <wp:wrapSquare wrapText="bothSides"/>
            <wp:docPr id="24" name="Picture 9" descr="C:\Documents and Settings\Gretchen Peralta\Local Settings\Temporary Internet Files\Content.IE5\ZPJNMTRU\Win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Gretchen Peralta\Local Settings\Temporary Internet Files\Content.IE5\ZPJNMTRU\Wine[1]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120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roadway" w:hAnsi="Broadway"/>
          <w:sz w:val="36"/>
          <w:szCs w:val="36"/>
        </w:rPr>
        <w:t xml:space="preserve">         </w:t>
      </w:r>
      <w:r w:rsidRPr="00D25DC8">
        <w:rPr>
          <w:rFonts w:ascii="Broadway" w:hAnsi="Broadway"/>
          <w:sz w:val="44"/>
          <w:szCs w:val="44"/>
        </w:rPr>
        <w:t>Tacos &amp; Wine</w:t>
      </w:r>
    </w:p>
    <w:p w:rsidR="00F6713C" w:rsidRDefault="00F6713C" w:rsidP="00F6713C">
      <w:pPr>
        <w:pStyle w:val="PlainText"/>
      </w:pPr>
    </w:p>
    <w:p w:rsidR="00F6713C" w:rsidRDefault="00F6713C" w:rsidP="00F6713C">
      <w:pPr>
        <w:pStyle w:val="PlainText"/>
      </w:pPr>
    </w:p>
    <w:p w:rsidR="00F6713C" w:rsidRDefault="00F6713C" w:rsidP="00F6713C">
      <w:pPr>
        <w:pStyle w:val="PlainText"/>
      </w:pPr>
    </w:p>
    <w:p w:rsidR="00D25DC8" w:rsidRDefault="00D25DC8" w:rsidP="00F6713C">
      <w:pPr>
        <w:pStyle w:val="PlainText"/>
      </w:pPr>
    </w:p>
    <w:p w:rsidR="00D25DC8" w:rsidRDefault="00D25DC8" w:rsidP="00F6713C">
      <w:pPr>
        <w:pStyle w:val="PlainText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ab/>
      </w:r>
    </w:p>
    <w:p w:rsidR="00D25DC8" w:rsidRDefault="00D25DC8" w:rsidP="00F6713C">
      <w:pPr>
        <w:pStyle w:val="PlainText"/>
        <w:rPr>
          <w:rFonts w:ascii="Britannic Bold" w:hAnsi="Britannic Bold"/>
          <w:sz w:val="28"/>
          <w:szCs w:val="28"/>
        </w:rPr>
      </w:pPr>
    </w:p>
    <w:p w:rsidR="00D25DC8" w:rsidRDefault="00D25DC8" w:rsidP="00F6713C">
      <w:pPr>
        <w:pStyle w:val="PlainText"/>
        <w:rPr>
          <w:rFonts w:ascii="Britannic Bold" w:hAnsi="Britannic Bold"/>
          <w:sz w:val="28"/>
          <w:szCs w:val="28"/>
        </w:rPr>
      </w:pPr>
    </w:p>
    <w:p w:rsidR="00D25DC8" w:rsidRPr="00D25DC8" w:rsidRDefault="00D25DC8" w:rsidP="00F6713C">
      <w:pPr>
        <w:pStyle w:val="PlainText"/>
        <w:rPr>
          <w:rFonts w:ascii="Britannic Bold" w:hAnsi="Britannic Bold"/>
          <w:sz w:val="32"/>
          <w:szCs w:val="32"/>
        </w:rPr>
      </w:pPr>
      <w:r w:rsidRPr="00256340">
        <w:rPr>
          <w:rFonts w:ascii="Britannic Bold" w:hAnsi="Britannic Bold"/>
          <w:b/>
          <w:color w:val="006600"/>
          <w:sz w:val="32"/>
          <w:szCs w:val="32"/>
        </w:rPr>
        <w:t>What:</w:t>
      </w:r>
      <w:r w:rsidRPr="00D25DC8">
        <w:rPr>
          <w:rFonts w:ascii="Britannic Bold" w:hAnsi="Britannic Bold"/>
          <w:sz w:val="32"/>
          <w:szCs w:val="32"/>
        </w:rPr>
        <w:tab/>
        <w:t xml:space="preserve">The Yolo Rotary Clubs’ Annual Social at the </w:t>
      </w:r>
      <w:proofErr w:type="spellStart"/>
      <w:r w:rsidRPr="00D25DC8">
        <w:rPr>
          <w:rFonts w:ascii="Britannic Bold" w:hAnsi="Britannic Bold"/>
          <w:sz w:val="32"/>
          <w:szCs w:val="32"/>
        </w:rPr>
        <w:t>Barryessa</w:t>
      </w:r>
      <w:proofErr w:type="spellEnd"/>
      <w:r w:rsidRPr="00D25DC8">
        <w:rPr>
          <w:rFonts w:ascii="Britannic Bold" w:hAnsi="Britannic Bold"/>
          <w:sz w:val="32"/>
          <w:szCs w:val="32"/>
        </w:rPr>
        <w:t xml:space="preserve"> Gap Winery</w:t>
      </w:r>
    </w:p>
    <w:p w:rsidR="00F6713C" w:rsidRPr="00D25DC8" w:rsidRDefault="00F6713C" w:rsidP="00F6713C">
      <w:pPr>
        <w:pStyle w:val="PlainText"/>
        <w:rPr>
          <w:sz w:val="32"/>
          <w:szCs w:val="32"/>
        </w:rPr>
      </w:pPr>
    </w:p>
    <w:p w:rsidR="00256340" w:rsidRDefault="00D25DC8" w:rsidP="00F6713C">
      <w:pPr>
        <w:pStyle w:val="PlainText"/>
        <w:rPr>
          <w:rFonts w:ascii="Britannic Bold" w:hAnsi="Britannic Bold"/>
          <w:sz w:val="32"/>
          <w:szCs w:val="32"/>
        </w:rPr>
      </w:pPr>
      <w:r w:rsidRPr="00256340">
        <w:rPr>
          <w:rFonts w:ascii="Britannic Bold" w:hAnsi="Britannic Bold"/>
          <w:b/>
          <w:color w:val="006600"/>
          <w:sz w:val="32"/>
          <w:szCs w:val="32"/>
        </w:rPr>
        <w:t>Why:</w:t>
      </w:r>
      <w:r w:rsidRPr="00256340">
        <w:rPr>
          <w:rFonts w:ascii="Britannic Bold" w:hAnsi="Britannic Bold"/>
          <w:b/>
          <w:color w:val="006600"/>
          <w:sz w:val="32"/>
          <w:szCs w:val="32"/>
        </w:rPr>
        <w:tab/>
      </w:r>
      <w:r w:rsidRPr="00D25DC8">
        <w:rPr>
          <w:rFonts w:ascii="Britannic Bold" w:hAnsi="Britannic Bold"/>
          <w:sz w:val="32"/>
          <w:szCs w:val="32"/>
        </w:rPr>
        <w:tab/>
        <w:t xml:space="preserve">Why not?  You shouldn’t have to ask! </w:t>
      </w:r>
      <w:r w:rsidR="00256340">
        <w:rPr>
          <w:rFonts w:ascii="Britannic Bold" w:hAnsi="Britannic Bold"/>
          <w:sz w:val="32"/>
          <w:szCs w:val="32"/>
        </w:rPr>
        <w:t xml:space="preserve"> </w:t>
      </w:r>
    </w:p>
    <w:p w:rsidR="00D25DC8" w:rsidRPr="00D25DC8" w:rsidRDefault="00256340" w:rsidP="00F6713C">
      <w:pPr>
        <w:pStyle w:val="PlainText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</w:r>
      <w:proofErr w:type="spellStart"/>
      <w:r>
        <w:rPr>
          <w:rFonts w:ascii="Britannic Bold" w:hAnsi="Britannic Bold"/>
          <w:sz w:val="32"/>
          <w:szCs w:val="32"/>
        </w:rPr>
        <w:t>Helloooo</w:t>
      </w:r>
      <w:proofErr w:type="spellEnd"/>
      <w:r>
        <w:rPr>
          <w:rFonts w:ascii="Britannic Bold" w:hAnsi="Britannic Bold"/>
          <w:sz w:val="32"/>
          <w:szCs w:val="32"/>
        </w:rPr>
        <w:t>……Tacos, wine, Rotarians and laughing</w:t>
      </w:r>
    </w:p>
    <w:p w:rsidR="00D25DC8" w:rsidRPr="00D25DC8" w:rsidRDefault="00D25DC8" w:rsidP="00F6713C">
      <w:pPr>
        <w:pStyle w:val="PlainText"/>
        <w:rPr>
          <w:rFonts w:ascii="Britannic Bold" w:hAnsi="Britannic Bold"/>
          <w:sz w:val="32"/>
          <w:szCs w:val="32"/>
        </w:rPr>
      </w:pPr>
    </w:p>
    <w:p w:rsidR="00D25DC8" w:rsidRPr="00D25DC8" w:rsidRDefault="00D25DC8" w:rsidP="00F6713C">
      <w:pPr>
        <w:pStyle w:val="PlainText"/>
        <w:rPr>
          <w:rFonts w:ascii="Britannic Bold" w:hAnsi="Britannic Bold"/>
          <w:sz w:val="32"/>
          <w:szCs w:val="32"/>
        </w:rPr>
      </w:pPr>
      <w:r w:rsidRPr="00256340">
        <w:rPr>
          <w:rFonts w:ascii="Britannic Bold" w:hAnsi="Britannic Bold"/>
          <w:b/>
          <w:color w:val="006600"/>
          <w:sz w:val="32"/>
          <w:szCs w:val="32"/>
        </w:rPr>
        <w:t>When:</w:t>
      </w:r>
      <w:r w:rsidRPr="00D25DC8">
        <w:rPr>
          <w:rFonts w:ascii="Britannic Bold" w:hAnsi="Britannic Bold"/>
          <w:sz w:val="32"/>
          <w:szCs w:val="32"/>
        </w:rPr>
        <w:tab/>
        <w:t>Thursday evening, April 30</w:t>
      </w:r>
      <w:r w:rsidRPr="00D25DC8">
        <w:rPr>
          <w:rFonts w:ascii="Britannic Bold" w:hAnsi="Britannic Bold"/>
          <w:sz w:val="32"/>
          <w:szCs w:val="32"/>
          <w:vertAlign w:val="superscript"/>
        </w:rPr>
        <w:t>th</w:t>
      </w:r>
      <w:r w:rsidRPr="00D25DC8">
        <w:rPr>
          <w:rFonts w:ascii="Britannic Bold" w:hAnsi="Britannic Bold"/>
          <w:sz w:val="32"/>
          <w:szCs w:val="32"/>
        </w:rPr>
        <w:t xml:space="preserve"> from 5:30 – 8:30pm</w:t>
      </w:r>
    </w:p>
    <w:p w:rsidR="00D25DC8" w:rsidRPr="00D25DC8" w:rsidRDefault="00D25DC8" w:rsidP="00F6713C">
      <w:pPr>
        <w:pStyle w:val="PlainText"/>
        <w:rPr>
          <w:rFonts w:ascii="Britannic Bold" w:hAnsi="Britannic Bold"/>
          <w:sz w:val="32"/>
          <w:szCs w:val="32"/>
        </w:rPr>
      </w:pPr>
    </w:p>
    <w:p w:rsidR="00D25DC8" w:rsidRPr="00D25DC8" w:rsidRDefault="00D25DC8" w:rsidP="00F6713C">
      <w:pPr>
        <w:pStyle w:val="PlainText"/>
        <w:rPr>
          <w:rFonts w:ascii="Britannic Bold" w:hAnsi="Britannic Bold"/>
          <w:sz w:val="32"/>
          <w:szCs w:val="32"/>
        </w:rPr>
      </w:pPr>
      <w:r w:rsidRPr="00256340">
        <w:rPr>
          <w:rFonts w:ascii="Britannic Bold" w:hAnsi="Britannic Bold"/>
          <w:b/>
          <w:color w:val="006600"/>
          <w:sz w:val="32"/>
          <w:szCs w:val="32"/>
        </w:rPr>
        <w:t>Where:</w:t>
      </w:r>
      <w:r w:rsidRPr="00D25DC8">
        <w:rPr>
          <w:rFonts w:ascii="Britannic Bold" w:hAnsi="Britannic Bold"/>
          <w:sz w:val="32"/>
          <w:szCs w:val="32"/>
        </w:rPr>
        <w:tab/>
        <w:t>Berryessa Gap Winery</w:t>
      </w:r>
      <w:r w:rsidRPr="00D25DC8">
        <w:rPr>
          <w:rFonts w:ascii="Britannic Bold" w:hAnsi="Britannic Bold"/>
          <w:sz w:val="32"/>
          <w:szCs w:val="32"/>
        </w:rPr>
        <w:tab/>
      </w:r>
      <w:r w:rsidRPr="00D25DC8">
        <w:rPr>
          <w:rFonts w:ascii="Britannic Bold" w:hAnsi="Britannic Bold"/>
          <w:sz w:val="32"/>
          <w:szCs w:val="32"/>
        </w:rPr>
        <w:tab/>
      </w:r>
    </w:p>
    <w:p w:rsidR="00D25DC8" w:rsidRPr="00D25DC8" w:rsidRDefault="00D25DC8" w:rsidP="00F6713C">
      <w:pPr>
        <w:pStyle w:val="PlainText"/>
        <w:rPr>
          <w:rFonts w:ascii="Britannic Bold" w:hAnsi="Britannic Bold"/>
          <w:sz w:val="32"/>
          <w:szCs w:val="32"/>
        </w:rPr>
      </w:pPr>
      <w:r w:rsidRPr="00D25DC8">
        <w:rPr>
          <w:rFonts w:ascii="Britannic Bold" w:hAnsi="Britannic Bold"/>
          <w:sz w:val="32"/>
          <w:szCs w:val="32"/>
        </w:rPr>
        <w:tab/>
      </w:r>
      <w:r w:rsidRPr="00D25DC8">
        <w:rPr>
          <w:rFonts w:ascii="Britannic Bold" w:hAnsi="Britannic Bold"/>
          <w:sz w:val="32"/>
          <w:szCs w:val="32"/>
        </w:rPr>
        <w:tab/>
        <w:t xml:space="preserve">27260 Highway 128 just “outside” </w:t>
      </w:r>
      <w:proofErr w:type="gramStart"/>
      <w:r w:rsidRPr="00D25DC8">
        <w:rPr>
          <w:rFonts w:ascii="Britannic Bold" w:hAnsi="Britannic Bold"/>
          <w:sz w:val="32"/>
          <w:szCs w:val="32"/>
        </w:rPr>
        <w:t>Winters</w:t>
      </w:r>
      <w:proofErr w:type="gramEnd"/>
    </w:p>
    <w:p w:rsidR="00D25DC8" w:rsidRPr="00D25DC8" w:rsidRDefault="00D25DC8" w:rsidP="00F6713C">
      <w:pPr>
        <w:pStyle w:val="PlainText"/>
        <w:rPr>
          <w:rFonts w:ascii="Britannic Bold" w:hAnsi="Britannic Bold"/>
          <w:sz w:val="32"/>
          <w:szCs w:val="32"/>
        </w:rPr>
      </w:pPr>
    </w:p>
    <w:p w:rsidR="00D25DC8" w:rsidRPr="00640277" w:rsidRDefault="00D25DC8" w:rsidP="00F6713C">
      <w:pPr>
        <w:pStyle w:val="PlainText"/>
        <w:rPr>
          <w:rFonts w:ascii="Britannic Bold" w:hAnsi="Britannic Bold"/>
          <w:b/>
          <w:color w:val="006600"/>
          <w:sz w:val="32"/>
          <w:szCs w:val="32"/>
        </w:rPr>
      </w:pPr>
      <w:r w:rsidRPr="00640277">
        <w:rPr>
          <w:rFonts w:ascii="Britannic Bold" w:hAnsi="Britannic Bold"/>
          <w:b/>
          <w:color w:val="006600"/>
          <w:sz w:val="32"/>
          <w:szCs w:val="32"/>
        </w:rPr>
        <w:t xml:space="preserve">How </w:t>
      </w:r>
      <w:proofErr w:type="gramStart"/>
      <w:r w:rsidRPr="00640277">
        <w:rPr>
          <w:rFonts w:ascii="Britannic Bold" w:hAnsi="Britannic Bold"/>
          <w:b/>
          <w:color w:val="006600"/>
          <w:sz w:val="32"/>
          <w:szCs w:val="32"/>
        </w:rPr>
        <w:t>Much</w:t>
      </w:r>
      <w:proofErr w:type="gramEnd"/>
      <w:r w:rsidRPr="00640277">
        <w:rPr>
          <w:rFonts w:ascii="Britannic Bold" w:hAnsi="Britannic Bold"/>
          <w:b/>
          <w:color w:val="006600"/>
          <w:sz w:val="32"/>
          <w:szCs w:val="32"/>
        </w:rPr>
        <w:t xml:space="preserve">, you ask?   </w:t>
      </w:r>
    </w:p>
    <w:p w:rsidR="00256340" w:rsidRDefault="00D25DC8" w:rsidP="00F6713C">
      <w:pPr>
        <w:pStyle w:val="PlainText"/>
        <w:rPr>
          <w:rFonts w:ascii="Britannic Bold" w:hAnsi="Britannic Bold"/>
          <w:sz w:val="32"/>
          <w:szCs w:val="32"/>
        </w:rPr>
      </w:pPr>
      <w:r w:rsidRPr="00D25DC8">
        <w:rPr>
          <w:rFonts w:ascii="Britannic Bold" w:hAnsi="Britannic Bold"/>
          <w:sz w:val="32"/>
          <w:szCs w:val="32"/>
        </w:rPr>
        <w:tab/>
      </w:r>
      <w:r w:rsidRPr="00D25DC8">
        <w:rPr>
          <w:rFonts w:ascii="Britannic Bold" w:hAnsi="Britannic Bold"/>
          <w:sz w:val="32"/>
          <w:szCs w:val="32"/>
        </w:rPr>
        <w:tab/>
      </w:r>
    </w:p>
    <w:p w:rsidR="00D25DC8" w:rsidRPr="00D25DC8" w:rsidRDefault="00256340" w:rsidP="00F6713C">
      <w:pPr>
        <w:pStyle w:val="PlainText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</w:r>
      <w:r w:rsidR="00D25DC8" w:rsidRPr="00D25DC8">
        <w:rPr>
          <w:rFonts w:ascii="Britannic Bold" w:hAnsi="Britannic Bold"/>
          <w:sz w:val="32"/>
          <w:szCs w:val="32"/>
        </w:rPr>
        <w:t xml:space="preserve">$25/person and that buys you 2 glasses of wine (water and soda) </w:t>
      </w:r>
      <w:r w:rsidR="00D25DC8">
        <w:rPr>
          <w:rFonts w:ascii="Britannic Bold" w:hAnsi="Britannic Bold"/>
          <w:sz w:val="32"/>
          <w:szCs w:val="32"/>
        </w:rPr>
        <w:tab/>
      </w:r>
      <w:r w:rsidR="00D25DC8">
        <w:rPr>
          <w:rFonts w:ascii="Britannic Bold" w:hAnsi="Britannic Bold"/>
          <w:sz w:val="32"/>
          <w:szCs w:val="32"/>
        </w:rPr>
        <w:tab/>
        <w:t xml:space="preserve">and </w:t>
      </w:r>
      <w:r w:rsidR="00D25DC8" w:rsidRPr="00D25DC8">
        <w:rPr>
          <w:rFonts w:ascii="Britannic Bold" w:hAnsi="Britannic Bold"/>
          <w:sz w:val="32"/>
          <w:szCs w:val="32"/>
        </w:rPr>
        <w:t>buffet dinner by Sacramento’s Best Tacos</w:t>
      </w:r>
    </w:p>
    <w:p w:rsidR="00D25DC8" w:rsidRPr="00D25DC8" w:rsidRDefault="00D25DC8" w:rsidP="00F6713C">
      <w:pPr>
        <w:pStyle w:val="PlainText"/>
        <w:rPr>
          <w:rFonts w:ascii="Britannic Bold" w:hAnsi="Britannic Bold"/>
          <w:sz w:val="32"/>
          <w:szCs w:val="32"/>
        </w:rPr>
      </w:pPr>
    </w:p>
    <w:p w:rsidR="00D25DC8" w:rsidRDefault="00D25DC8" w:rsidP="00F6713C">
      <w:pPr>
        <w:pStyle w:val="PlainText"/>
        <w:rPr>
          <w:rFonts w:ascii="Britannic Bold" w:hAnsi="Britannic Bold"/>
          <w:sz w:val="32"/>
          <w:szCs w:val="32"/>
        </w:rPr>
      </w:pPr>
      <w:r w:rsidRPr="00D25DC8">
        <w:rPr>
          <w:rFonts w:ascii="Britannic Bold" w:hAnsi="Britannic Bold"/>
          <w:sz w:val="32"/>
          <w:szCs w:val="32"/>
        </w:rPr>
        <w:tab/>
      </w:r>
      <w:r w:rsidRPr="00D25DC8">
        <w:rPr>
          <w:rFonts w:ascii="Britannic Bold" w:hAnsi="Britannic Bold"/>
          <w:sz w:val="32"/>
          <w:szCs w:val="32"/>
        </w:rPr>
        <w:tab/>
        <w:t>Of course, extra wine is available for purchase.</w:t>
      </w:r>
    </w:p>
    <w:p w:rsidR="00256340" w:rsidRDefault="00256340" w:rsidP="00F6713C">
      <w:pPr>
        <w:pStyle w:val="PlainText"/>
        <w:rPr>
          <w:rFonts w:ascii="Britannic Bold" w:hAnsi="Britannic Bold"/>
          <w:sz w:val="32"/>
          <w:szCs w:val="32"/>
        </w:rPr>
      </w:pPr>
    </w:p>
    <w:p w:rsidR="00256340" w:rsidRPr="00640277" w:rsidRDefault="00256340" w:rsidP="00256340">
      <w:pPr>
        <w:pStyle w:val="PlainText"/>
        <w:jc w:val="center"/>
        <w:rPr>
          <w:rFonts w:ascii="Britannic Bold" w:hAnsi="Britannic Bold"/>
          <w:b/>
          <w:color w:val="006600"/>
          <w:sz w:val="32"/>
          <w:szCs w:val="32"/>
        </w:rPr>
      </w:pPr>
      <w:r w:rsidRPr="00640277">
        <w:rPr>
          <w:rFonts w:ascii="Britannic Bold" w:hAnsi="Britannic Bold"/>
          <w:b/>
          <w:color w:val="006600"/>
          <w:sz w:val="32"/>
          <w:szCs w:val="32"/>
        </w:rPr>
        <w:t>How to get on the list??</w:t>
      </w:r>
    </w:p>
    <w:p w:rsidR="00256340" w:rsidRPr="00256340" w:rsidRDefault="00256340" w:rsidP="00F6713C">
      <w:pPr>
        <w:pStyle w:val="PlainText"/>
        <w:rPr>
          <w:rFonts w:ascii="Britannic Bold" w:hAnsi="Britannic Bold"/>
          <w:sz w:val="28"/>
          <w:szCs w:val="28"/>
        </w:rPr>
      </w:pPr>
    </w:p>
    <w:p w:rsidR="00256340" w:rsidRPr="00256340" w:rsidRDefault="00256340" w:rsidP="00256340">
      <w:pPr>
        <w:pStyle w:val="PlainText"/>
        <w:numPr>
          <w:ilvl w:val="0"/>
          <w:numId w:val="2"/>
        </w:numPr>
        <w:rPr>
          <w:rFonts w:ascii="Britannic Bold" w:hAnsi="Britannic Bold"/>
          <w:sz w:val="28"/>
          <w:szCs w:val="28"/>
        </w:rPr>
      </w:pPr>
      <w:r w:rsidRPr="00256340">
        <w:rPr>
          <w:rFonts w:ascii="Britannic Bold" w:hAnsi="Britannic Bold"/>
          <w:sz w:val="28"/>
          <w:szCs w:val="28"/>
        </w:rPr>
        <w:t>Have your members email me to sign-up.  May pay at the door.</w:t>
      </w:r>
    </w:p>
    <w:p w:rsidR="00256340" w:rsidRPr="00256340" w:rsidRDefault="00256340" w:rsidP="00256340">
      <w:pPr>
        <w:pStyle w:val="PlainText"/>
        <w:rPr>
          <w:rFonts w:ascii="Britannic Bold" w:hAnsi="Britannic Bold"/>
          <w:sz w:val="28"/>
          <w:szCs w:val="28"/>
        </w:rPr>
      </w:pPr>
    </w:p>
    <w:p w:rsidR="00256340" w:rsidRPr="00256340" w:rsidRDefault="00256340" w:rsidP="00256340">
      <w:pPr>
        <w:pStyle w:val="PlainText"/>
        <w:numPr>
          <w:ilvl w:val="0"/>
          <w:numId w:val="2"/>
        </w:numPr>
        <w:rPr>
          <w:rFonts w:ascii="Britannic Bold" w:hAnsi="Britannic Bold"/>
          <w:sz w:val="28"/>
          <w:szCs w:val="28"/>
        </w:rPr>
      </w:pPr>
      <w:r w:rsidRPr="00256340">
        <w:rPr>
          <w:rFonts w:ascii="Britannic Bold" w:hAnsi="Britannic Bold"/>
          <w:sz w:val="28"/>
          <w:szCs w:val="28"/>
        </w:rPr>
        <w:t>Keep a list and send to me NO LATER than Friday, April 24</w:t>
      </w:r>
      <w:r w:rsidRPr="00256340">
        <w:rPr>
          <w:rFonts w:ascii="Britannic Bold" w:hAnsi="Britannic Bold"/>
          <w:sz w:val="28"/>
          <w:szCs w:val="28"/>
          <w:vertAlign w:val="superscript"/>
        </w:rPr>
        <w:t>th</w:t>
      </w:r>
      <w:r w:rsidRPr="00256340">
        <w:rPr>
          <w:rFonts w:ascii="Britannic Bold" w:hAnsi="Britannic Bold"/>
          <w:sz w:val="28"/>
          <w:szCs w:val="28"/>
        </w:rPr>
        <w:t>.</w:t>
      </w:r>
    </w:p>
    <w:p w:rsidR="00256340" w:rsidRPr="00256340" w:rsidRDefault="00256340" w:rsidP="00256340">
      <w:pPr>
        <w:pStyle w:val="PlainText"/>
        <w:ind w:left="720"/>
        <w:rPr>
          <w:rFonts w:ascii="Britannic Bold" w:hAnsi="Britannic Bold"/>
          <w:sz w:val="28"/>
          <w:szCs w:val="28"/>
        </w:rPr>
      </w:pPr>
      <w:r w:rsidRPr="00256340">
        <w:rPr>
          <w:rFonts w:ascii="Britannic Bold" w:hAnsi="Britannic Bold"/>
          <w:sz w:val="28"/>
          <w:szCs w:val="28"/>
        </w:rPr>
        <w:t>Your Club may send one check to cover your group or however you choose.</w:t>
      </w:r>
    </w:p>
    <w:p w:rsidR="00256340" w:rsidRPr="00256340" w:rsidRDefault="00256340" w:rsidP="00256340">
      <w:pPr>
        <w:pStyle w:val="ListParagraph"/>
        <w:rPr>
          <w:rFonts w:ascii="Britannic Bold" w:hAnsi="Britannic Bold"/>
          <w:sz w:val="28"/>
          <w:szCs w:val="28"/>
        </w:rPr>
      </w:pPr>
    </w:p>
    <w:p w:rsidR="00256340" w:rsidRDefault="00256340" w:rsidP="00256340">
      <w:pPr>
        <w:pStyle w:val="PlainText"/>
        <w:jc w:val="center"/>
        <w:rPr>
          <w:rFonts w:ascii="Britannic Bold" w:hAnsi="Britannic Bold"/>
          <w:sz w:val="28"/>
          <w:szCs w:val="28"/>
        </w:rPr>
      </w:pPr>
      <w:r w:rsidRPr="00256340">
        <w:rPr>
          <w:rFonts w:ascii="Britannic Bold" w:hAnsi="Britannic Bold"/>
          <w:sz w:val="28"/>
          <w:szCs w:val="28"/>
        </w:rPr>
        <w:t xml:space="preserve">The rule is….once signed-up, considered </w:t>
      </w:r>
      <w:proofErr w:type="gramStart"/>
      <w:r w:rsidRPr="00256340">
        <w:rPr>
          <w:rFonts w:ascii="Britannic Bold" w:hAnsi="Britannic Bold"/>
          <w:sz w:val="28"/>
          <w:szCs w:val="28"/>
        </w:rPr>
        <w:t>yourself</w:t>
      </w:r>
      <w:proofErr w:type="gramEnd"/>
      <w:r w:rsidRPr="00256340">
        <w:rPr>
          <w:rFonts w:ascii="Britannic Bold" w:hAnsi="Britannic Bold"/>
          <w:sz w:val="28"/>
          <w:szCs w:val="28"/>
        </w:rPr>
        <w:t xml:space="preserve"> obligated for the $25/person.</w:t>
      </w:r>
    </w:p>
    <w:p w:rsidR="00256340" w:rsidRDefault="00256340" w:rsidP="00256340">
      <w:pPr>
        <w:pStyle w:val="PlainText"/>
        <w:jc w:val="center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337820</wp:posOffset>
            </wp:positionH>
            <wp:positionV relativeFrom="margin">
              <wp:posOffset>7602220</wp:posOffset>
            </wp:positionV>
            <wp:extent cx="958850" cy="1296670"/>
            <wp:effectExtent l="19050" t="0" r="0" b="0"/>
            <wp:wrapSquare wrapText="bothSides"/>
            <wp:docPr id="28" name="Picture 25" descr="C:\Documents and Settings\Gretchen Peralta\Local Settings\Temporary Internet Files\Content.IE5\1QYPBJWM\taco_cartoon_Taco01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Gretchen Peralta\Local Settings\Temporary Internet Files\Content.IE5\1QYPBJWM\taco_cartoon_Taco016[1]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29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0277">
        <w:rPr>
          <w:rFonts w:ascii="Britannic Bold" w:hAnsi="Britannic Bold"/>
          <w:sz w:val="28"/>
          <w:szCs w:val="28"/>
        </w:rPr>
        <w:t>duh, t</w:t>
      </w:r>
      <w:r w:rsidRPr="00256340">
        <w:rPr>
          <w:rFonts w:ascii="Britannic Bold" w:hAnsi="Britannic Bold"/>
          <w:sz w:val="28"/>
          <w:szCs w:val="28"/>
        </w:rPr>
        <w:t>his is because we have to pay the caterer.</w:t>
      </w:r>
    </w:p>
    <w:p w:rsidR="00256340" w:rsidRDefault="00256340" w:rsidP="00256340">
      <w:pPr>
        <w:pStyle w:val="PlainText"/>
        <w:jc w:val="center"/>
        <w:rPr>
          <w:rFonts w:ascii="Britannic Bold" w:hAnsi="Britannic Bold"/>
          <w:sz w:val="28"/>
          <w:szCs w:val="28"/>
        </w:rPr>
      </w:pPr>
    </w:p>
    <w:p w:rsidR="00256340" w:rsidRDefault="00256340" w:rsidP="00256340">
      <w:pPr>
        <w:pStyle w:val="PlainText"/>
        <w:jc w:val="center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Gretchen Peralta, Davis Sunrise Rotary</w:t>
      </w:r>
    </w:p>
    <w:p w:rsidR="00256340" w:rsidRDefault="009F6763" w:rsidP="00256340">
      <w:pPr>
        <w:pStyle w:val="PlainText"/>
        <w:jc w:val="center"/>
        <w:rPr>
          <w:rFonts w:ascii="Britannic Bold" w:hAnsi="Britannic Bold"/>
          <w:sz w:val="28"/>
          <w:szCs w:val="28"/>
        </w:rPr>
      </w:pPr>
      <w:hyperlink r:id="rId9" w:history="1">
        <w:r w:rsidR="00256340" w:rsidRPr="006C1C28">
          <w:rPr>
            <w:rStyle w:val="Hyperlink"/>
            <w:rFonts w:ascii="Britannic Bold" w:hAnsi="Britannic Bold"/>
            <w:sz w:val="28"/>
            <w:szCs w:val="28"/>
          </w:rPr>
          <w:t>gperalta@dcn.org</w:t>
        </w:r>
      </w:hyperlink>
    </w:p>
    <w:p w:rsidR="007A728D" w:rsidRPr="00256340" w:rsidRDefault="00256340" w:rsidP="00640277">
      <w:pPr>
        <w:pStyle w:val="PlainText"/>
        <w:jc w:val="center"/>
        <w:rPr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530-304-9983</w:t>
      </w:r>
      <w:r w:rsidRPr="00256340">
        <w:rPr>
          <w:sz w:val="28"/>
          <w:szCs w:val="28"/>
        </w:rPr>
        <w:t xml:space="preserve"> </w:t>
      </w:r>
    </w:p>
    <w:sectPr w:rsidR="007A728D" w:rsidRPr="00256340" w:rsidSect="00F671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C4D14"/>
    <w:multiLevelType w:val="hybridMultilevel"/>
    <w:tmpl w:val="43986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C1560"/>
    <w:multiLevelType w:val="hybridMultilevel"/>
    <w:tmpl w:val="0ECAC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6713C"/>
    <w:rsid w:val="0007031D"/>
    <w:rsid w:val="001D3FF4"/>
    <w:rsid w:val="00256340"/>
    <w:rsid w:val="00292DB2"/>
    <w:rsid w:val="002B39D3"/>
    <w:rsid w:val="002D1406"/>
    <w:rsid w:val="004C5597"/>
    <w:rsid w:val="005549F2"/>
    <w:rsid w:val="00640277"/>
    <w:rsid w:val="006B100A"/>
    <w:rsid w:val="00812B73"/>
    <w:rsid w:val="009F6763"/>
    <w:rsid w:val="00B37CA7"/>
    <w:rsid w:val="00C41FE4"/>
    <w:rsid w:val="00C6552E"/>
    <w:rsid w:val="00C96C2E"/>
    <w:rsid w:val="00D25DC8"/>
    <w:rsid w:val="00D45978"/>
    <w:rsid w:val="00DB4715"/>
    <w:rsid w:val="00DF029C"/>
    <w:rsid w:val="00E800E9"/>
    <w:rsid w:val="00F6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9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6713C"/>
    <w:pPr>
      <w:spacing w:after="0" w:line="240" w:lineRule="auto"/>
    </w:pPr>
    <w:rPr>
      <w:rFonts w:ascii="Cambria" w:hAnsi="Cambri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6713C"/>
    <w:rPr>
      <w:rFonts w:ascii="Cambria" w:hAnsi="Cambria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1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63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63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6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peralta@dc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Gretchen Peralta</dc:creator>
  <cp:lastModifiedBy>Kris Kristensen</cp:lastModifiedBy>
  <cp:revision>2</cp:revision>
  <dcterms:created xsi:type="dcterms:W3CDTF">2015-04-07T00:37:00Z</dcterms:created>
  <dcterms:modified xsi:type="dcterms:W3CDTF">2015-04-07T00:37:00Z</dcterms:modified>
</cp:coreProperties>
</file>