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171C62" w:rsidRPr="00920300" w:rsidRDefault="00920300" w:rsidP="00932BC5">
      <w:pPr>
        <w:spacing w:after="0" w:line="240" w:lineRule="auto"/>
        <w:rPr>
          <w:b/>
        </w:rPr>
      </w:pPr>
      <w:r>
        <w:t xml:space="preserve">                             </w:t>
      </w:r>
      <w:r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920300" w:rsidRDefault="00920300" w:rsidP="00932BC5">
      <w:pPr>
        <w:spacing w:after="0" w:line="240" w:lineRule="auto"/>
      </w:pPr>
    </w:p>
    <w:p w:rsidR="00932BC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932BC5">
      <w:pPr>
        <w:spacing w:after="0" w:line="240" w:lineRule="auto"/>
        <w:rPr>
          <w:b/>
          <w:sz w:val="24"/>
        </w:rPr>
      </w:pPr>
    </w:p>
    <w:p w:rsidR="006B5E35" w:rsidRPr="006B5E35" w:rsidRDefault="008317E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</w:t>
      </w:r>
      <w:r w:rsidR="006B5E35" w:rsidRPr="006B5E35">
        <w:rPr>
          <w:b/>
          <w:sz w:val="32"/>
        </w:rPr>
        <w:t>oard Meeting</w:t>
      </w:r>
      <w:r>
        <w:rPr>
          <w:b/>
          <w:sz w:val="32"/>
        </w:rPr>
        <w:t xml:space="preserve"> AGENDA</w:t>
      </w:r>
    </w:p>
    <w:p w:rsidR="006B5E35" w:rsidRDefault="0099297C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5:30</w:t>
      </w:r>
      <w:r w:rsidR="008317E5">
        <w:rPr>
          <w:b/>
          <w:sz w:val="32"/>
        </w:rPr>
        <w:t xml:space="preserve"> Tues, March 27, 2018</w:t>
      </w:r>
    </w:p>
    <w:p w:rsidR="008317E5" w:rsidRDefault="008317E5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Steve’s Pizza, Main Street, Woodland, CA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  <w:r>
        <w:rPr>
          <w:sz w:val="24"/>
        </w:rPr>
        <w:t xml:space="preserve">Directors:  Gary Wegener President; Mark Ullrich Treasurer; Bob Moeller, Roy Holmes, Chuck Maltese, Bob Nakken, Tony Delevati, Ken Nordgren, Tom </w:t>
      </w:r>
      <w:proofErr w:type="spellStart"/>
      <w:r>
        <w:rPr>
          <w:sz w:val="24"/>
        </w:rPr>
        <w:t>Schwarzgruber</w:t>
      </w:r>
      <w:proofErr w:type="spellEnd"/>
      <w:r>
        <w:rPr>
          <w:sz w:val="24"/>
        </w:rPr>
        <w:t>.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Call to order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Approval of minutes 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Treasurers Report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</w:p>
    <w:p w:rsid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New Business</w:t>
      </w:r>
    </w:p>
    <w:p w:rsidR="006B5E35" w:rsidRPr="006B5E35" w:rsidRDefault="006B5E35" w:rsidP="006B5E3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Next Board meeting:</w:t>
      </w:r>
    </w:p>
    <w:p w:rsidR="00B907E4" w:rsidRDefault="00B907E4" w:rsidP="00932BC5">
      <w:pPr>
        <w:spacing w:after="0"/>
      </w:pPr>
    </w:p>
    <w:p w:rsidR="009D11C4" w:rsidRDefault="008317E5"/>
    <w:sectPr w:rsidR="009D11C4" w:rsidSect="006F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171C62"/>
    <w:rsid w:val="002C18D6"/>
    <w:rsid w:val="004411A8"/>
    <w:rsid w:val="006B5E35"/>
    <w:rsid w:val="006F2373"/>
    <w:rsid w:val="00704484"/>
    <w:rsid w:val="008317E5"/>
    <w:rsid w:val="008E1368"/>
    <w:rsid w:val="008F4770"/>
    <w:rsid w:val="00920300"/>
    <w:rsid w:val="00932BC5"/>
    <w:rsid w:val="0099297C"/>
    <w:rsid w:val="009E2010"/>
    <w:rsid w:val="00B907E4"/>
    <w:rsid w:val="00C42683"/>
    <w:rsid w:val="00CA0C6B"/>
    <w:rsid w:val="00CB4710"/>
    <w:rsid w:val="00CF696D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2017-08-31T15:51:00Z</cp:lastPrinted>
  <dcterms:created xsi:type="dcterms:W3CDTF">2018-03-22T19:36:00Z</dcterms:created>
  <dcterms:modified xsi:type="dcterms:W3CDTF">2018-03-22T19:38:00Z</dcterms:modified>
</cp:coreProperties>
</file>