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00" w:rsidRDefault="00B907E4" w:rsidP="00920300">
      <w:pPr>
        <w:spacing w:after="0" w:line="240" w:lineRule="auto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-415925</wp:posOffset>
            </wp:positionV>
            <wp:extent cx="1393825" cy="1400810"/>
            <wp:effectExtent l="19050" t="0" r="0" b="0"/>
            <wp:wrapTight wrapText="bothSides">
              <wp:wrapPolygon edited="0">
                <wp:start x="7676" y="0"/>
                <wp:lineTo x="4723" y="1175"/>
                <wp:lineTo x="2657" y="3231"/>
                <wp:lineTo x="2952" y="4700"/>
                <wp:lineTo x="0" y="4994"/>
                <wp:lineTo x="-295" y="8225"/>
                <wp:lineTo x="1181" y="9400"/>
                <wp:lineTo x="-295" y="9987"/>
                <wp:lineTo x="0" y="14100"/>
                <wp:lineTo x="2952" y="19093"/>
                <wp:lineTo x="7085" y="21443"/>
                <wp:lineTo x="7676" y="21443"/>
                <wp:lineTo x="13875" y="21443"/>
                <wp:lineTo x="14466" y="21443"/>
                <wp:lineTo x="18599" y="19093"/>
                <wp:lineTo x="18894" y="18800"/>
                <wp:lineTo x="21256" y="14687"/>
                <wp:lineTo x="21256" y="14100"/>
                <wp:lineTo x="21551" y="12337"/>
                <wp:lineTo x="21551" y="10281"/>
                <wp:lineTo x="20370" y="9400"/>
                <wp:lineTo x="21551" y="8225"/>
                <wp:lineTo x="21256" y="4994"/>
                <wp:lineTo x="18599" y="4700"/>
                <wp:lineTo x="19189" y="3525"/>
                <wp:lineTo x="16532" y="1175"/>
                <wp:lineTo x="13875" y="0"/>
                <wp:lineTo x="7676" y="0"/>
              </wp:wrapPolygon>
            </wp:wrapTight>
            <wp:docPr id="1" name="Picture 0" descr="6762_PNG_for_Word_documents_presentations_and_web_use_Additional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62_PNG_for_Word_documents_presentations_and_web_use_AdditionalFil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920300">
        <w:t xml:space="preserve">     </w:t>
      </w:r>
      <w:r w:rsidR="00920300" w:rsidRPr="00B907E4">
        <w:rPr>
          <w:b/>
          <w:sz w:val="44"/>
        </w:rPr>
        <w:t xml:space="preserve">Woodland </w:t>
      </w:r>
      <w:proofErr w:type="gramStart"/>
      <w:r w:rsidR="00920300" w:rsidRPr="00B907E4">
        <w:rPr>
          <w:b/>
          <w:sz w:val="44"/>
        </w:rPr>
        <w:t xml:space="preserve">Rotary </w:t>
      </w:r>
      <w:r w:rsidR="00920300">
        <w:rPr>
          <w:b/>
          <w:sz w:val="44"/>
        </w:rPr>
        <w:t xml:space="preserve"> </w:t>
      </w:r>
      <w:r w:rsidR="00920300" w:rsidRPr="00B907E4">
        <w:rPr>
          <w:b/>
          <w:sz w:val="44"/>
        </w:rPr>
        <w:t>Endowment</w:t>
      </w:r>
      <w:proofErr w:type="gramEnd"/>
    </w:p>
    <w:p w:rsidR="00171C62" w:rsidRPr="00920300" w:rsidRDefault="00920300" w:rsidP="00932BC5">
      <w:pPr>
        <w:spacing w:after="0" w:line="240" w:lineRule="auto"/>
        <w:rPr>
          <w:b/>
        </w:rPr>
      </w:pPr>
      <w:r>
        <w:t xml:space="preserve">                             </w:t>
      </w:r>
      <w:r w:rsidRPr="00920300">
        <w:rPr>
          <w:b/>
        </w:rPr>
        <w:t>PO Box 31, Woodland, CA 95776</w:t>
      </w:r>
    </w:p>
    <w:p w:rsidR="00171C62" w:rsidRDefault="00171C62" w:rsidP="00932BC5">
      <w:pPr>
        <w:spacing w:after="0" w:line="240" w:lineRule="auto"/>
      </w:pPr>
    </w:p>
    <w:p w:rsidR="00171C62" w:rsidRDefault="00171C62" w:rsidP="00932BC5">
      <w:pPr>
        <w:spacing w:after="0" w:line="240" w:lineRule="auto"/>
      </w:pPr>
    </w:p>
    <w:p w:rsidR="00920300" w:rsidRDefault="00920300" w:rsidP="00932BC5">
      <w:pPr>
        <w:spacing w:after="0" w:line="240" w:lineRule="auto"/>
      </w:pPr>
    </w:p>
    <w:p w:rsidR="00932BC5" w:rsidRDefault="00920300" w:rsidP="00932BC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</w:t>
      </w:r>
      <w:r w:rsidR="00932BC5" w:rsidRPr="00171C62">
        <w:rPr>
          <w:b/>
          <w:sz w:val="24"/>
        </w:rPr>
        <w:t>EIN 68-0270150</w:t>
      </w:r>
    </w:p>
    <w:p w:rsidR="006B5E35" w:rsidRDefault="006B5E35" w:rsidP="00932BC5">
      <w:pPr>
        <w:spacing w:after="0" w:line="240" w:lineRule="auto"/>
        <w:rPr>
          <w:b/>
          <w:sz w:val="24"/>
        </w:rPr>
      </w:pPr>
    </w:p>
    <w:p w:rsidR="006B5E35" w:rsidRPr="006B5E35" w:rsidRDefault="008317E5" w:rsidP="006B5E3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B</w:t>
      </w:r>
      <w:r w:rsidR="006B5E35" w:rsidRPr="006B5E35">
        <w:rPr>
          <w:b/>
          <w:sz w:val="32"/>
        </w:rPr>
        <w:t>oard Meeting</w:t>
      </w:r>
      <w:r>
        <w:rPr>
          <w:b/>
          <w:sz w:val="32"/>
        </w:rPr>
        <w:t xml:space="preserve"> AGENDA</w:t>
      </w:r>
    </w:p>
    <w:p w:rsidR="006B5E35" w:rsidRDefault="0099297C" w:rsidP="006B5E3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5:30</w:t>
      </w:r>
      <w:r w:rsidR="008317E5">
        <w:rPr>
          <w:b/>
          <w:sz w:val="32"/>
        </w:rPr>
        <w:t xml:space="preserve"> Tues, </w:t>
      </w:r>
      <w:r w:rsidR="005C1525">
        <w:rPr>
          <w:b/>
          <w:sz w:val="32"/>
        </w:rPr>
        <w:t xml:space="preserve">June </w:t>
      </w:r>
      <w:proofErr w:type="gramStart"/>
      <w:r w:rsidR="00276C27">
        <w:rPr>
          <w:b/>
          <w:sz w:val="32"/>
        </w:rPr>
        <w:t>12</w:t>
      </w:r>
      <w:r w:rsidR="0080344B">
        <w:rPr>
          <w:b/>
          <w:sz w:val="32"/>
        </w:rPr>
        <w:t xml:space="preserve"> </w:t>
      </w:r>
      <w:r w:rsidR="005C1525">
        <w:rPr>
          <w:b/>
          <w:sz w:val="32"/>
        </w:rPr>
        <w:t>,</w:t>
      </w:r>
      <w:proofErr w:type="gramEnd"/>
      <w:r w:rsidR="005C1525">
        <w:rPr>
          <w:b/>
          <w:sz w:val="32"/>
        </w:rPr>
        <w:t xml:space="preserve"> 2018</w:t>
      </w:r>
    </w:p>
    <w:p w:rsidR="008317E5" w:rsidRDefault="005C1525" w:rsidP="006B5E3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Ullrich Delevati CPAs,</w:t>
      </w:r>
      <w:r w:rsidR="008317E5">
        <w:rPr>
          <w:b/>
          <w:sz w:val="32"/>
        </w:rPr>
        <w:t xml:space="preserve"> Woodland, CA</w:t>
      </w:r>
    </w:p>
    <w:p w:rsidR="006B5E35" w:rsidRDefault="006B5E35" w:rsidP="006B5E35">
      <w:pPr>
        <w:spacing w:after="0" w:line="240" w:lineRule="auto"/>
        <w:rPr>
          <w:sz w:val="24"/>
        </w:rPr>
      </w:pPr>
    </w:p>
    <w:p w:rsidR="006B5E35" w:rsidRDefault="006B5E35" w:rsidP="006B5E35">
      <w:pPr>
        <w:spacing w:after="0" w:line="240" w:lineRule="auto"/>
        <w:rPr>
          <w:sz w:val="24"/>
        </w:rPr>
      </w:pPr>
      <w:r>
        <w:rPr>
          <w:sz w:val="24"/>
        </w:rPr>
        <w:t>Directors:  Gary Wegener President; Mark Ullrich Treasurer; Bob Moeller, Roy Holmes, Chuck Maltese, Bob Nakken, Tony Delevati, Ken Nordgren, Tom Schwarzgruber.</w:t>
      </w:r>
    </w:p>
    <w:p w:rsidR="006B5E35" w:rsidRDefault="006B5E35" w:rsidP="006B5E35">
      <w:pPr>
        <w:spacing w:after="0" w:line="240" w:lineRule="auto"/>
        <w:rPr>
          <w:sz w:val="24"/>
        </w:rPr>
      </w:pP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 Call to order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Approval of minutes </w:t>
      </w:r>
      <w:r w:rsidR="005C1525">
        <w:rPr>
          <w:sz w:val="24"/>
        </w:rPr>
        <w:t>of May 7</w:t>
      </w:r>
      <w:r w:rsidR="005C1525" w:rsidRPr="005C1525">
        <w:rPr>
          <w:sz w:val="24"/>
          <w:vertAlign w:val="superscript"/>
        </w:rPr>
        <w:t>th</w:t>
      </w:r>
      <w:r w:rsidR="005C1525">
        <w:rPr>
          <w:sz w:val="24"/>
        </w:rPr>
        <w:t>, 2018</w:t>
      </w:r>
      <w:r w:rsidR="008F1354">
        <w:rPr>
          <w:sz w:val="24"/>
        </w:rPr>
        <w:t xml:space="preserve"> (Bob Nakken)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Treasurers Report</w:t>
      </w:r>
      <w:r w:rsidR="005C1525">
        <w:rPr>
          <w:sz w:val="24"/>
        </w:rPr>
        <w:t xml:space="preserve"> </w:t>
      </w:r>
      <w:r w:rsidR="00DC5A86">
        <w:rPr>
          <w:sz w:val="24"/>
        </w:rPr>
        <w:t xml:space="preserve">through April </w:t>
      </w:r>
      <w:r w:rsidR="005C1525">
        <w:rPr>
          <w:sz w:val="24"/>
        </w:rPr>
        <w:t>(Mark Ullrich)</w:t>
      </w:r>
      <w:r w:rsidR="00DC5A86">
        <w:rPr>
          <w:sz w:val="24"/>
        </w:rPr>
        <w:t>, including Auction Dinner closeout.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Old Business</w:t>
      </w:r>
    </w:p>
    <w:p w:rsidR="005C1525" w:rsidRDefault="005C1525" w:rsidP="005C1525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Endowment FFA Account: status of transfer of </w:t>
      </w:r>
      <w:r w:rsidR="00B2483D">
        <w:rPr>
          <w:sz w:val="24"/>
        </w:rPr>
        <w:t xml:space="preserve">FFA </w:t>
      </w:r>
      <w:r>
        <w:rPr>
          <w:sz w:val="24"/>
        </w:rPr>
        <w:t xml:space="preserve">Rotary Sponsors </w:t>
      </w:r>
      <w:r w:rsidR="00B2483D">
        <w:rPr>
          <w:sz w:val="24"/>
        </w:rPr>
        <w:t>accounts under the Rotary Club,</w:t>
      </w:r>
      <w:r>
        <w:rPr>
          <w:sz w:val="24"/>
        </w:rPr>
        <w:t xml:space="preserve"> to a Designated fund in the Woodland Rotary Endowment account</w:t>
      </w:r>
      <w:r w:rsidR="00B2483D">
        <w:rPr>
          <w:sz w:val="24"/>
        </w:rPr>
        <w:t xml:space="preserve"> </w:t>
      </w:r>
      <w:proofErr w:type="gramStart"/>
      <w:r w:rsidR="00B2483D">
        <w:rPr>
          <w:sz w:val="24"/>
        </w:rPr>
        <w:t>(</w:t>
      </w:r>
      <w:r>
        <w:rPr>
          <w:sz w:val="24"/>
        </w:rPr>
        <w:t xml:space="preserve"> ~</w:t>
      </w:r>
      <w:proofErr w:type="gramEnd"/>
      <w:r>
        <w:rPr>
          <w:sz w:val="24"/>
        </w:rPr>
        <w:t>$23</w:t>
      </w:r>
      <w:r w:rsidR="00B2483D">
        <w:rPr>
          <w:sz w:val="24"/>
        </w:rPr>
        <w:t>k)</w:t>
      </w:r>
      <w:r>
        <w:rPr>
          <w:sz w:val="24"/>
        </w:rPr>
        <w:t>.  Discussion with Chuck Moore regarding recommended short/long term use of these funds.</w:t>
      </w:r>
      <w:r w:rsidR="00276C27">
        <w:rPr>
          <w:sz w:val="24"/>
        </w:rPr>
        <w:t xml:space="preserve">  (Gary</w:t>
      </w:r>
      <w:r w:rsidR="008F1354">
        <w:rPr>
          <w:sz w:val="24"/>
        </w:rPr>
        <w:t>/Chuck</w:t>
      </w:r>
      <w:r w:rsidR="00276C27">
        <w:rPr>
          <w:sz w:val="24"/>
        </w:rPr>
        <w:t>)</w:t>
      </w:r>
    </w:p>
    <w:p w:rsidR="005C1525" w:rsidRDefault="005C1525" w:rsidP="005C1525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Playground Project: update (Gary)</w:t>
      </w:r>
    </w:p>
    <w:p w:rsidR="00276C27" w:rsidRDefault="005302D1" w:rsidP="00276C27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Breaking ground on site work contract 6/18; playground equipment order pending-anticipate delivery Sept 1</w:t>
      </w:r>
      <w:r w:rsidRPr="005302D1">
        <w:rPr>
          <w:sz w:val="24"/>
          <w:vertAlign w:val="superscript"/>
        </w:rPr>
        <w:t>st</w:t>
      </w:r>
      <w:r>
        <w:rPr>
          <w:sz w:val="24"/>
        </w:rPr>
        <w:t xml:space="preserve">.  Other club support lagging, projecting $2k shortfall.  Request approval of </w:t>
      </w:r>
      <w:r w:rsidR="00276C27">
        <w:rPr>
          <w:sz w:val="24"/>
        </w:rPr>
        <w:t>up to $3k in additional costs from Endowment Community Fund</w:t>
      </w:r>
      <w:r>
        <w:rPr>
          <w:sz w:val="24"/>
        </w:rPr>
        <w:t xml:space="preserve"> (total club contribution would be $13k out of $40k total)</w:t>
      </w:r>
      <w:r w:rsidR="00276C27">
        <w:rPr>
          <w:sz w:val="24"/>
        </w:rPr>
        <w:t>.</w:t>
      </w:r>
    </w:p>
    <w:p w:rsidR="00276C27" w:rsidRDefault="00276C27" w:rsidP="00276C27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proofErr w:type="gramStart"/>
      <w:r>
        <w:rPr>
          <w:sz w:val="24"/>
        </w:rPr>
        <w:t xml:space="preserve">2 by 2 </w:t>
      </w:r>
      <w:r w:rsidR="00C1740D">
        <w:rPr>
          <w:sz w:val="24"/>
        </w:rPr>
        <w:t>Committee on Philanthropic Programs</w:t>
      </w:r>
      <w:proofErr w:type="gramEnd"/>
      <w:r w:rsidR="00C1740D">
        <w:rPr>
          <w:sz w:val="24"/>
        </w:rPr>
        <w:t xml:space="preserve">; </w:t>
      </w:r>
      <w:r>
        <w:rPr>
          <w:sz w:val="24"/>
        </w:rPr>
        <w:t>charter promulgated</w:t>
      </w:r>
      <w:r w:rsidR="005302D1">
        <w:rPr>
          <w:sz w:val="24"/>
        </w:rPr>
        <w:t xml:space="preserve"> 30 May 2018 (</w:t>
      </w:r>
      <w:r>
        <w:rPr>
          <w:sz w:val="24"/>
        </w:rPr>
        <w:t>attached</w:t>
      </w:r>
      <w:r w:rsidR="005302D1">
        <w:rPr>
          <w:sz w:val="24"/>
        </w:rPr>
        <w:t>)</w:t>
      </w:r>
      <w:r>
        <w:rPr>
          <w:sz w:val="24"/>
        </w:rPr>
        <w:t>.  (Ken, Laurie).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New Business</w:t>
      </w:r>
      <w:r w:rsidR="008F1354">
        <w:rPr>
          <w:sz w:val="24"/>
        </w:rPr>
        <w:t>:  None.</w:t>
      </w:r>
    </w:p>
    <w:p w:rsidR="006B5E35" w:rsidRP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Next Board meeting:</w:t>
      </w:r>
      <w:r w:rsidR="008F1354">
        <w:rPr>
          <w:sz w:val="24"/>
        </w:rPr>
        <w:t xml:space="preserve"> TBA</w:t>
      </w:r>
    </w:p>
    <w:p w:rsidR="00B907E4" w:rsidRDefault="00B907E4" w:rsidP="00932BC5">
      <w:pPr>
        <w:spacing w:after="0"/>
      </w:pPr>
    </w:p>
    <w:p w:rsidR="008F1354" w:rsidRDefault="008F1354" w:rsidP="00932BC5">
      <w:pPr>
        <w:spacing w:after="0"/>
      </w:pPr>
    </w:p>
    <w:p w:rsidR="008F1354" w:rsidRDefault="008F1354" w:rsidP="00932BC5">
      <w:pPr>
        <w:spacing w:after="0"/>
      </w:pPr>
    </w:p>
    <w:p w:rsidR="009D11C4" w:rsidRDefault="00C1740D"/>
    <w:sectPr w:rsidR="009D11C4" w:rsidSect="006F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A22"/>
    <w:multiLevelType w:val="hybridMultilevel"/>
    <w:tmpl w:val="ED0C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B907E4"/>
    <w:rsid w:val="000537B1"/>
    <w:rsid w:val="00171C62"/>
    <w:rsid w:val="00194F19"/>
    <w:rsid w:val="00276C27"/>
    <w:rsid w:val="002C18D6"/>
    <w:rsid w:val="004411A8"/>
    <w:rsid w:val="005302D1"/>
    <w:rsid w:val="005C1525"/>
    <w:rsid w:val="00667A90"/>
    <w:rsid w:val="006B5E35"/>
    <w:rsid w:val="006F2373"/>
    <w:rsid w:val="00704484"/>
    <w:rsid w:val="0080344B"/>
    <w:rsid w:val="008317E5"/>
    <w:rsid w:val="008E1368"/>
    <w:rsid w:val="008F1354"/>
    <w:rsid w:val="008F4770"/>
    <w:rsid w:val="00920300"/>
    <w:rsid w:val="00932BC5"/>
    <w:rsid w:val="0099297C"/>
    <w:rsid w:val="009E2010"/>
    <w:rsid w:val="00AB5C2B"/>
    <w:rsid w:val="00B2483D"/>
    <w:rsid w:val="00B907E4"/>
    <w:rsid w:val="00C1740D"/>
    <w:rsid w:val="00C42683"/>
    <w:rsid w:val="00CA0C6B"/>
    <w:rsid w:val="00CB4710"/>
    <w:rsid w:val="00CF696D"/>
    <w:rsid w:val="00DC4348"/>
    <w:rsid w:val="00DC5A86"/>
    <w:rsid w:val="00E922E0"/>
    <w:rsid w:val="00F8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3</cp:revision>
  <cp:lastPrinted>2018-06-10T05:09:00Z</cp:lastPrinted>
  <dcterms:created xsi:type="dcterms:W3CDTF">2018-06-01T05:19:00Z</dcterms:created>
  <dcterms:modified xsi:type="dcterms:W3CDTF">2018-06-10T05:16:00Z</dcterms:modified>
</cp:coreProperties>
</file>